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3" w:rsidRDefault="00AD3933" w:rsidP="00AD393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附件一</w:t>
      </w:r>
      <w:r>
        <w:rPr>
          <w:rFonts w:ascii="仿宋" w:eastAsia="仿宋" w:hAnsi="仿宋"/>
        </w:rPr>
        <w:t>：</w:t>
      </w:r>
    </w:p>
    <w:p w:rsidR="00AD3933" w:rsidRDefault="00AD3933" w:rsidP="00AD3933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学生宿舍</w:t>
      </w:r>
      <w:r>
        <w:rPr>
          <w:rFonts w:ascii="仿宋" w:eastAsia="仿宋" w:hAnsi="仿宋" w:cs="宋体"/>
          <w:kern w:val="0"/>
          <w:sz w:val="32"/>
          <w:szCs w:val="32"/>
        </w:rPr>
        <w:t>卫生检查及</w:t>
      </w:r>
      <w:r>
        <w:rPr>
          <w:rFonts w:ascii="仿宋" w:eastAsia="仿宋" w:hAnsi="仿宋" w:cs="宋体" w:hint="eastAsia"/>
          <w:kern w:val="0"/>
          <w:sz w:val="32"/>
          <w:szCs w:val="32"/>
        </w:rPr>
        <w:t>评分标准</w:t>
      </w:r>
    </w:p>
    <w:tbl>
      <w:tblPr>
        <w:tblW w:w="0" w:type="auto"/>
        <w:tblInd w:w="-612" w:type="dxa"/>
        <w:tblLayout w:type="fixed"/>
        <w:tblLook w:val="0000"/>
      </w:tblPr>
      <w:tblGrid>
        <w:gridCol w:w="1080"/>
        <w:gridCol w:w="936"/>
        <w:gridCol w:w="1404"/>
        <w:gridCol w:w="6300"/>
      </w:tblGrid>
      <w:tr w:rsidR="00AD3933" w:rsidTr="00103129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很差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地面垃圾污渍多、乱放物品现象严重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较差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ind w:rightChars="-212" w:right="-44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地面有垃圾污渍、有乱放物品现象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地面洁净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地面洁净、死角无垃圾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地面洁净、死角无垃圾、物品摆放整齐</w:t>
            </w:r>
          </w:p>
        </w:tc>
      </w:tr>
      <w:tr w:rsidR="00AD3933" w:rsidTr="00103129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床铺及</w:t>
            </w:r>
            <w:r>
              <w:rPr>
                <w:rFonts w:ascii="仿宋" w:eastAsia="仿宋" w:hAnsi="仿宋" w:cs="宋体"/>
                <w:kern w:val="0"/>
                <w:sz w:val="24"/>
              </w:rPr>
              <w:t>桌面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很差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被褥凌乱，不叠被子、书架摆放杂乱、桌面物品杂乱</w:t>
            </w:r>
          </w:p>
        </w:tc>
      </w:tr>
      <w:tr w:rsidR="00AD3933" w:rsidTr="00103129">
        <w:trPr>
          <w:trHeight w:val="5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较差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被褥凌乱、书架摆放杂乱、桌面物品杂乱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被褥叠放整齐、</w:t>
            </w:r>
            <w:r>
              <w:rPr>
                <w:rFonts w:ascii="仿宋" w:eastAsia="仿宋" w:hAnsi="仿宋" w:cs="宋体"/>
                <w:kern w:val="0"/>
                <w:sz w:val="24"/>
              </w:rPr>
              <w:t>书架摆放杂乱，桌面物品杂乱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被褥洁净叠放整齐、床铺无杂物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被褥洁净叠放整齐、床铺无杂物、书架桌面摆放整齐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kern w:val="0"/>
                <w:sz w:val="24"/>
              </w:rPr>
              <w:t>暖壶，行李箱，书包等）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摆放及其洁净程度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很差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摆放杂乱、有污渍、乱拉乱挂现象严重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较差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摆放杂乱、有乱拉乱挂现象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摆放整齐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摆放整齐、洁净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摆放整齐、洁净、物品摆放整齐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阳台，客厅及卫生间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很差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</w:t>
            </w:r>
            <w:r>
              <w:rPr>
                <w:rFonts w:ascii="仿宋" w:eastAsia="仿宋" w:hAnsi="仿宋" w:cs="宋体"/>
                <w:kern w:val="0"/>
                <w:sz w:val="24"/>
              </w:rPr>
              <w:t>桌面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摆放</w:t>
            </w:r>
            <w:r>
              <w:rPr>
                <w:rFonts w:ascii="仿宋" w:eastAsia="仿宋" w:hAnsi="仿宋" w:cs="宋体"/>
                <w:kern w:val="0"/>
                <w:sz w:val="24"/>
              </w:rPr>
              <w:t>杂乱，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地面脏</w:t>
            </w:r>
            <w:r>
              <w:rPr>
                <w:rFonts w:ascii="仿宋" w:eastAsia="仿宋" w:hAnsi="仿宋" w:cs="宋体"/>
                <w:kern w:val="0"/>
                <w:sz w:val="24"/>
              </w:rPr>
              <w:t>，阳台杂物多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摆放杂乱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较差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卫生间桌面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摆放杂乱，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地面脏</w:t>
            </w:r>
            <w:r>
              <w:rPr>
                <w:rFonts w:ascii="仿宋" w:eastAsia="仿宋" w:hAnsi="仿宋" w:cs="宋体"/>
                <w:kern w:val="0"/>
                <w:sz w:val="24"/>
              </w:rPr>
              <w:t>，阳台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杂物摆放</w:t>
            </w:r>
            <w:r>
              <w:rPr>
                <w:rFonts w:ascii="仿宋" w:eastAsia="仿宋" w:hAnsi="仿宋" w:cs="宋体"/>
                <w:kern w:val="0"/>
                <w:sz w:val="24"/>
              </w:rPr>
              <w:t>整齐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卫生间桌面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摆放物品过多，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地面较脏</w:t>
            </w:r>
            <w:r>
              <w:rPr>
                <w:rFonts w:ascii="仿宋" w:eastAsia="仿宋" w:hAnsi="仿宋" w:cs="宋体"/>
                <w:kern w:val="0"/>
                <w:sz w:val="24"/>
              </w:rPr>
              <w:t>，阳台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随意摆放杂物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较好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</w:t>
            </w:r>
            <w:r>
              <w:rPr>
                <w:rFonts w:ascii="仿宋" w:eastAsia="仿宋" w:hAnsi="仿宋" w:cs="宋体"/>
                <w:kern w:val="0"/>
                <w:sz w:val="24"/>
              </w:rPr>
              <w:t>桌面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杂物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摆放整齐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、地面</w:t>
            </w:r>
            <w:r>
              <w:rPr>
                <w:rFonts w:ascii="仿宋" w:eastAsia="仿宋" w:hAnsi="仿宋" w:cs="宋体"/>
                <w:kern w:val="0"/>
                <w:sz w:val="24"/>
              </w:rPr>
              <w:t>干净、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阳台比较整洁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卫生间桌面无杂物</w:t>
            </w:r>
            <w:r>
              <w:rPr>
                <w:rFonts w:ascii="仿宋" w:eastAsia="仿宋" w:hAnsi="仿宋" w:cs="宋体"/>
                <w:kern w:val="0"/>
                <w:sz w:val="24"/>
              </w:rPr>
              <w:t>，地面干净，阳台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整洁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有无违章用电器，</w:t>
            </w:r>
            <w:r>
              <w:rPr>
                <w:rFonts w:ascii="仿宋" w:eastAsia="仿宋" w:hAnsi="仿宋" w:cs="宋体"/>
                <w:kern w:val="0"/>
                <w:sz w:val="24"/>
              </w:rPr>
              <w:t>异味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 w:cs="宋体"/>
                <w:kern w:val="0"/>
                <w:sz w:val="24"/>
              </w:rPr>
              <w:t>其他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很差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有违章用电器</w:t>
            </w:r>
            <w:r>
              <w:rPr>
                <w:rFonts w:ascii="仿宋" w:eastAsia="仿宋" w:hAnsi="仿宋" w:cs="宋体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异</w:t>
            </w:r>
            <w:r>
              <w:rPr>
                <w:rFonts w:ascii="仿宋" w:eastAsia="仿宋" w:hAnsi="仿宋" w:cs="宋体"/>
                <w:kern w:val="0"/>
                <w:sz w:val="24"/>
              </w:rPr>
              <w:t>味很大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垃圾桶内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垃圾过多，</w:t>
            </w:r>
            <w:r>
              <w:rPr>
                <w:rFonts w:ascii="仿宋" w:eastAsia="仿宋" w:hAnsi="仿宋" w:cs="宋体"/>
                <w:kern w:val="0"/>
                <w:sz w:val="24"/>
              </w:rPr>
              <w:t>有未上课学生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一般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无违章用电器</w:t>
            </w:r>
            <w:r>
              <w:rPr>
                <w:rFonts w:ascii="仿宋" w:eastAsia="仿宋" w:hAnsi="仿宋" w:cs="宋体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有异味，垃圾桶</w:t>
            </w:r>
            <w:r>
              <w:rPr>
                <w:rFonts w:ascii="仿宋" w:eastAsia="仿宋" w:hAnsi="仿宋" w:cs="宋体"/>
                <w:kern w:val="0"/>
                <w:sz w:val="24"/>
              </w:rPr>
              <w:t>内垃圾过多</w:t>
            </w:r>
          </w:p>
        </w:tc>
      </w:tr>
      <w:tr w:rsidR="00AD3933" w:rsidTr="00103129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很好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无违章用电器</w:t>
            </w:r>
            <w:r>
              <w:rPr>
                <w:rFonts w:ascii="仿宋" w:eastAsia="仿宋" w:hAnsi="仿宋" w:cs="宋体"/>
                <w:kern w:val="0"/>
                <w:sz w:val="24"/>
              </w:rPr>
              <w:t>，无异味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垃圾桶内有少两垃圾</w:t>
            </w:r>
          </w:p>
        </w:tc>
      </w:tr>
    </w:tbl>
    <w:p w:rsidR="00AD3933" w:rsidRDefault="00AD3933" w:rsidP="00AD3933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AD3933" w:rsidRDefault="00AD3933" w:rsidP="00AD3933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AD3933" w:rsidRDefault="00AD3933" w:rsidP="00AD3933">
      <w:pPr>
        <w:widowControl/>
        <w:jc w:val="left"/>
        <w:rPr>
          <w:rFonts w:ascii="仿宋" w:eastAsia="仿宋" w:hAnsi="仿宋" w:hint="eastAsia"/>
        </w:rPr>
      </w:pPr>
    </w:p>
    <w:p w:rsidR="00AD3933" w:rsidRDefault="00AD3933" w:rsidP="00AD3933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</w:rPr>
        <w:lastRenderedPageBreak/>
        <w:t>附件二：</w:t>
      </w:r>
    </w:p>
    <w:p w:rsidR="00AD3933" w:rsidRDefault="00AD3933" w:rsidP="00AD3933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宿舍安全卫生检查打分表（院表）</w:t>
      </w:r>
    </w:p>
    <w:p w:rsidR="00AD3933" w:rsidRDefault="00AD3933" w:rsidP="00AD3933">
      <w:pPr>
        <w:ind w:left="420" w:firstLine="420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cs="宋体" w:hint="eastAsia"/>
          <w:kern w:val="0"/>
          <w:sz w:val="24"/>
        </w:rPr>
        <w:t>打分人签字：</w:t>
      </w:r>
      <w:r>
        <w:rPr>
          <w:rFonts w:ascii="仿宋" w:eastAsia="仿宋" w:hAnsi="仿宋" w:cs="宋体" w:hint="eastAsia"/>
          <w:kern w:val="0"/>
          <w:sz w:val="24"/>
          <w:u w:val="single"/>
        </w:rPr>
        <w:t>_________</w:t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  <w:t>日期</w:t>
      </w:r>
      <w:r>
        <w:rPr>
          <w:rFonts w:ascii="仿宋" w:eastAsia="仿宋" w:hAnsi="仿宋" w:cs="宋体" w:hint="eastAsia"/>
          <w:kern w:val="0"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  <w:u w:val="single"/>
        </w:rPr>
        <w:t>__________</w:t>
      </w:r>
    </w:p>
    <w:tbl>
      <w:tblPr>
        <w:tblW w:w="0" w:type="auto"/>
        <w:tblInd w:w="91" w:type="dxa"/>
        <w:tblLayout w:type="fixed"/>
        <w:tblLook w:val="0000"/>
      </w:tblPr>
      <w:tblGrid>
        <w:gridCol w:w="879"/>
        <w:gridCol w:w="835"/>
        <w:gridCol w:w="823"/>
        <w:gridCol w:w="900"/>
        <w:gridCol w:w="900"/>
        <w:gridCol w:w="720"/>
        <w:gridCol w:w="900"/>
        <w:gridCol w:w="900"/>
        <w:gridCol w:w="1876"/>
      </w:tblGrid>
      <w:tr w:rsidR="00AD3933" w:rsidTr="00103129">
        <w:trPr>
          <w:trHeight w:val="14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公寓号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房间号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床铺及桌面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家俱</w:t>
            </w:r>
            <w:proofErr w:type="gramEnd"/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摆放</w:t>
            </w:r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洁净</w:t>
            </w:r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程度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卫生间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，客厅</w:t>
            </w:r>
            <w:r>
              <w:rPr>
                <w:rFonts w:ascii="仿宋" w:eastAsia="仿宋" w:hAnsi="仿宋" w:cs="宋体"/>
                <w:kern w:val="0"/>
                <w:sz w:val="24"/>
              </w:rPr>
              <w:t>及阳台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有无</w:t>
            </w:r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违章</w:t>
            </w:r>
          </w:p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电器</w:t>
            </w:r>
            <w:r>
              <w:rPr>
                <w:rFonts w:ascii="仿宋" w:eastAsia="仿宋" w:hAnsi="仿宋" w:cs="宋体"/>
                <w:kern w:val="0"/>
                <w:sz w:val="24"/>
              </w:rPr>
              <w:t>及异味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总分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备注（宿舍存在的问题与不足，不及格宿舍必须填写存在的问题）</w:t>
            </w: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933" w:rsidTr="00103129">
        <w:trPr>
          <w:trHeight w:val="4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33" w:rsidRDefault="00AD3933" w:rsidP="001031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E52399" w:rsidRPr="00AD3933" w:rsidRDefault="00AD3933"/>
    <w:sectPr w:rsidR="00E52399" w:rsidRPr="00AD3933" w:rsidSect="0033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933"/>
    <w:rsid w:val="002B726C"/>
    <w:rsid w:val="00334462"/>
    <w:rsid w:val="00AD3933"/>
    <w:rsid w:val="00B1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2015-04-22T08:14:00Z</dcterms:created>
  <dcterms:modified xsi:type="dcterms:W3CDTF">2015-04-22T08:15:00Z</dcterms:modified>
</cp:coreProperties>
</file>